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B8" w:rsidRDefault="007709AC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39740" cy="3935669"/>
            <wp:effectExtent l="19050" t="0" r="3810" b="0"/>
            <wp:docPr id="1" name="Рисунок 1" descr="C:\Users\Екатерина Сергеевна\Downloads\физ-ра 1 к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 Сергеевна\Downloads\физ-ра 1 кл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71" cy="393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4F71B8" w:rsidRDefault="004F71B8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324AA" w:rsidRPr="002A7A1A" w:rsidRDefault="00896D59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Рабочая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</w:t>
      </w:r>
      <w:r w:rsidR="00E96E92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физической культуре</w:t>
      </w:r>
      <w:r w:rsidR="0097137B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для обучающихся </w:t>
      </w:r>
      <w:r w:rsidR="00E96E92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171069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F71B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класса</w:t>
      </w:r>
      <w:r w:rsidR="0097137B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составлен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bookmarkStart w:id="0" w:name="_GoBack"/>
      <w:bookmarkEnd w:id="0"/>
      <w:r w:rsidR="0097137B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начального общего образования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утвержденного </w:t>
      </w:r>
      <w:r w:rsidR="00F34BF8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риказом Министерства </w:t>
      </w:r>
      <w:r w:rsidR="00A56DD0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просвещения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Российской Федерации от </w:t>
      </w:r>
      <w:r w:rsidR="00A56DD0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31.05.2021 № 286 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</w:t>
      </w:r>
      <w:r w:rsidR="00A56DD0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 утверждении федерального государственного образовательного стандарта начального общего образования</w:t>
      </w:r>
      <w:r w:rsidR="0097137B"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», </w:t>
      </w:r>
      <w:r w:rsidR="0097137B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основе с</w:t>
      </w:r>
      <w:r w:rsidR="004F71B8">
        <w:rPr>
          <w:rFonts w:ascii="Liberation Serif" w:eastAsia="Times New Roman" w:hAnsi="Liberation Serif" w:cs="Times New Roman"/>
          <w:sz w:val="24"/>
          <w:szCs w:val="24"/>
          <w:lang w:eastAsia="ru-RU"/>
        </w:rPr>
        <w:t>ледующих документов</w:t>
      </w:r>
      <w:r w:rsidR="0097137B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:rsidR="002324AA" w:rsidRPr="002A7A1A" w:rsidRDefault="0097137B" w:rsidP="004F71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Закона РФ «Об образовании в Российской Федерации» от 29.12.2012 № 273-ФЗ;</w:t>
      </w: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4F71B8" w:rsidRDefault="004F71B8" w:rsidP="004F71B8">
      <w:pPr>
        <w:spacing w:after="0" w:line="240" w:lineRule="auto"/>
        <w:ind w:right="4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</w:t>
      </w:r>
      <w:r w:rsidR="00E96E92" w:rsidRPr="00E96E92">
        <w:rPr>
          <w:rFonts w:ascii="Liberation Serif" w:eastAsia="Times New Roman" w:hAnsi="Liberation Serif" w:cs="Times New Roman"/>
          <w:sz w:val="24"/>
          <w:szCs w:val="24"/>
        </w:rPr>
        <w:t>римерной рабочей программы по физической культуре на уровне основного общего образования для 1-4 классов общеобразовательных организаций (одобрена решением федерального учебно-методического объединения по общему образованию протокол 3/21 от 27.09.2021г.);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E96E92"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основе авторской программы по физической культуре, автор Лях В.И.</w:t>
      </w:r>
    </w:p>
    <w:p w:rsidR="004F71B8" w:rsidRDefault="004F71B8" w:rsidP="004F71B8">
      <w:pPr>
        <w:pStyle w:val="a8"/>
        <w:spacing w:before="73"/>
        <w:ind w:right="330"/>
      </w:pPr>
      <w:r>
        <w:t>В Учебном плане МБОУ</w:t>
      </w:r>
      <w:r>
        <w:rPr>
          <w:spacing w:val="60"/>
        </w:rPr>
        <w:t xml:space="preserve"> </w:t>
      </w:r>
      <w:r>
        <w:t>«</w:t>
      </w:r>
      <w:proofErr w:type="spellStart"/>
      <w:r>
        <w:t>Шуманская</w:t>
      </w:r>
      <w:proofErr w:type="spellEnd"/>
      <w:r>
        <w:t xml:space="preserve"> ООШ» на изучение предмета «Физическая культура» в 1 классе отводится 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Реализация программы</w:t>
      </w:r>
      <w:r>
        <w:rPr>
          <w:spacing w:val="-1"/>
        </w:rPr>
        <w:t xml:space="preserve"> </w:t>
      </w:r>
      <w:r>
        <w:t>2022-2023</w:t>
      </w:r>
      <w:r>
        <w:rPr>
          <w:spacing w:val="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2A7A1A" w:rsidRPr="002A7A1A" w:rsidRDefault="00E96E92" w:rsidP="004F71B8">
      <w:pPr>
        <w:spacing w:after="0" w:line="240" w:lineRule="auto"/>
        <w:ind w:right="4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2A7A1A" w:rsidRDefault="002A7A1A" w:rsidP="00E96E9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Cambr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2A7A1A" w:rsidRPr="002A7A1A" w:rsidRDefault="002A7A1A" w:rsidP="002A7A1A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Целью</w:t>
      </w: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2A7A1A">
        <w:rPr>
          <w:rFonts w:ascii="Liberation Serif" w:eastAsia="Times New Roman" w:hAnsi="Liberation Serif" w:cs="Times New Roman"/>
          <w:color w:val="231F20"/>
          <w:sz w:val="24"/>
          <w:szCs w:val="24"/>
        </w:rPr>
        <w:t xml:space="preserve">образования по физической культуре в начальной школе является формирование у учащихся основ здорового </w:t>
      </w:r>
      <w:r w:rsidRPr="002A7A1A">
        <w:rPr>
          <w:rFonts w:ascii="Liberation Serif" w:eastAsia="Times New Roman" w:hAnsi="Liberation Serif" w:cs="Times New Roman"/>
          <w:color w:val="231F20"/>
          <w:spacing w:val="-4"/>
          <w:sz w:val="24"/>
          <w:szCs w:val="24"/>
        </w:rPr>
        <w:t>об</w:t>
      </w:r>
      <w:r w:rsidRPr="002A7A1A">
        <w:rPr>
          <w:rFonts w:ascii="Liberation Serif" w:eastAsia="Times New Roman" w:hAnsi="Liberation Serif" w:cs="Times New Roman"/>
          <w:color w:val="231F20"/>
          <w:sz w:val="24"/>
          <w:szCs w:val="24"/>
        </w:rPr>
        <w:t xml:space="preserve">раза жизни, активной творческой самостоятельности в проведении разнообразных форм занятий физическими упражнениями. </w:t>
      </w:r>
    </w:p>
    <w:p w:rsidR="002A7A1A" w:rsidRPr="002A7A1A" w:rsidRDefault="002A7A1A" w:rsidP="002A7A1A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Образовательный процесс в области физической культуры в начальной школе направлен на решение  следующих </w:t>
      </w:r>
      <w:r w:rsidRPr="002A7A1A">
        <w:rPr>
          <w:rFonts w:ascii="Liberation Serif" w:eastAsia="Times New Roman" w:hAnsi="Liberation Serif" w:cs="Times New Roman"/>
          <w:b/>
          <w:i/>
          <w:sz w:val="24"/>
          <w:szCs w:val="24"/>
          <w:lang w:eastAsia="ru-RU"/>
        </w:rPr>
        <w:t>задач</w:t>
      </w:r>
      <w:r w:rsidRPr="002A7A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формирование первоначальных умений </w:t>
      </w:r>
      <w:proofErr w:type="spellStart"/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саморегуляции</w:t>
      </w:r>
      <w:proofErr w:type="spellEnd"/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средствами физической культуры;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овладение школой движений;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 работоспособность  и развитие физических (координационных и кондиционных) способностей;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2A7A1A" w:rsidRPr="002A7A1A" w:rsidRDefault="002A7A1A" w:rsidP="002A7A1A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2A7A1A" w:rsidRPr="002A7A1A" w:rsidRDefault="002A7A1A" w:rsidP="002A7A1A">
      <w:pPr>
        <w:spacing w:after="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С учётом </w:t>
      </w:r>
      <w:r w:rsidR="004F71B8">
        <w:rPr>
          <w:rFonts w:ascii="Liberation Serif" w:eastAsia="Times New Roman" w:hAnsi="Liberation Serif" w:cs="Times New Roman"/>
          <w:sz w:val="24"/>
          <w:szCs w:val="24"/>
        </w:rPr>
        <w:t>программы воспитания МБОУ «</w:t>
      </w:r>
      <w:proofErr w:type="spellStart"/>
      <w:r w:rsidR="004F71B8">
        <w:rPr>
          <w:rFonts w:ascii="Liberation Serif" w:eastAsia="Times New Roman" w:hAnsi="Liberation Serif" w:cs="Times New Roman"/>
          <w:sz w:val="24"/>
          <w:szCs w:val="24"/>
        </w:rPr>
        <w:t>Шуманская</w:t>
      </w:r>
      <w:proofErr w:type="spellEnd"/>
      <w:r w:rsidR="004F71B8">
        <w:rPr>
          <w:rFonts w:ascii="Liberation Serif" w:eastAsia="Times New Roman" w:hAnsi="Liberation Serif" w:cs="Times New Roman"/>
          <w:sz w:val="24"/>
          <w:szCs w:val="24"/>
        </w:rPr>
        <w:t xml:space="preserve"> ООШ»</w:t>
      </w:r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, в рабочей программе отражается реализация воспитательного потенциала урока физической культуры, который  </w:t>
      </w:r>
      <w:r w:rsidRPr="002A7A1A">
        <w:rPr>
          <w:rFonts w:ascii="Liberation Serif" w:eastAsia="Times New Roman" w:hAnsi="Liberation Serif" w:cs="Times New Roman"/>
          <w:sz w:val="24"/>
          <w:szCs w:val="24"/>
        </w:rPr>
        <w:lastRenderedPageBreak/>
        <w:t>предполагает использование различных видов и форм деятельности,  ориентированной  на целевые приоритеты, связанные с возрастными особенностями обучающихся:</w:t>
      </w:r>
    </w:p>
    <w:p w:rsidR="002A7A1A" w:rsidRPr="002A7A1A" w:rsidRDefault="002A7A1A" w:rsidP="002A7A1A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привлечение внимания обучающихся  к ценностному аспекту изучаемых на уроке явлений, организацию их работы с получаемой на уроке социально значимой информацией – инициирование её обсуждения, высказывания </w:t>
      </w: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</w:rPr>
        <w:t>обучающимися</w:t>
      </w:r>
      <w:proofErr w:type="gramEnd"/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 своего мнения по её поводу, выработка своего к ней отношения;</w:t>
      </w:r>
    </w:p>
    <w:p w:rsidR="002A7A1A" w:rsidRPr="002A7A1A" w:rsidRDefault="002A7A1A" w:rsidP="002A7A1A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демонстрацию </w:t>
      </w: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</w:rPr>
        <w:t>обучающимся</w:t>
      </w:r>
      <w:proofErr w:type="gramEnd"/>
      <w:r w:rsidRPr="002A7A1A">
        <w:rPr>
          <w:rFonts w:ascii="Liberation Serif" w:eastAsia="Times New Roman" w:hAnsi="Liberation Serif" w:cs="Times New Roman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соответствующего материала для работы на уроке, проблемных ситуаций для обсуждения в классе;</w:t>
      </w:r>
    </w:p>
    <w:p w:rsidR="002A7A1A" w:rsidRPr="002A7A1A" w:rsidRDefault="002A7A1A" w:rsidP="002A7A1A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</w:p>
    <w:p w:rsidR="002A7A1A" w:rsidRPr="002A7A1A" w:rsidRDefault="002A7A1A" w:rsidP="002A7A1A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аргументировании отстаивания своей точки зрения.</w:t>
      </w:r>
      <w:r w:rsidRPr="002A7A1A">
        <w:rPr>
          <w:rFonts w:ascii="Liberation Serif" w:eastAsia="Times New Roman" w:hAnsi="Liberation Serif" w:cs="Times New Roman"/>
          <w:sz w:val="24"/>
          <w:szCs w:val="24"/>
        </w:rPr>
        <w:tab/>
      </w:r>
      <w:proofErr w:type="gramEnd"/>
    </w:p>
    <w:p w:rsidR="00367608" w:rsidRDefault="00367608" w:rsidP="0017106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67608" w:rsidRPr="004F71B8" w:rsidRDefault="00367608" w:rsidP="00367608">
      <w:pPr>
        <w:spacing w:after="24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F7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освоения учебного предмета</w:t>
      </w:r>
    </w:p>
    <w:p w:rsidR="00367608" w:rsidRPr="00367608" w:rsidRDefault="00367608" w:rsidP="003F50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в коммуникативной сфере </w:t>
      </w:r>
    </w:p>
    <w:p w:rsidR="00367608" w:rsidRPr="00367608" w:rsidRDefault="00367608" w:rsidP="003676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2A7A1A" w:rsidRPr="002A7A1A" w:rsidRDefault="002A7A1A" w:rsidP="002A7A1A">
      <w:pPr>
        <w:spacing w:after="0" w:line="240" w:lineRule="auto"/>
        <w:ind w:firstLine="1134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7A1A" w:rsidRPr="002A7A1A" w:rsidRDefault="002A7A1A" w:rsidP="002A7A1A">
      <w:pPr>
        <w:spacing w:after="0" w:line="240" w:lineRule="auto"/>
        <w:ind w:firstLine="113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Личностные результаты должны отражать готовность </w:t>
      </w:r>
      <w:proofErr w:type="gramStart"/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обучающихся</w:t>
      </w:r>
      <w:proofErr w:type="gramEnd"/>
      <w:r w:rsidRPr="002A7A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руководствоваться ценностями и приобретение первоначального опыта деятельности на их основе:</w:t>
      </w:r>
    </w:p>
    <w:p w:rsidR="002A7A1A" w:rsidRPr="002A7A1A" w:rsidRDefault="002A7A1A" w:rsidP="002A7A1A">
      <w:pPr>
        <w:widowControl w:val="0"/>
        <w:numPr>
          <w:ilvl w:val="0"/>
          <w:numId w:val="5"/>
        </w:numPr>
        <w:spacing w:before="3" w:after="0" w:line="240" w:lineRule="auto"/>
        <w:ind w:left="0" w:right="154" w:firstLine="1134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7A1A">
        <w:rPr>
          <w:rFonts w:ascii="Liberation Serif" w:eastAsia="Times New Roman" w:hAnsi="Liberation Serif" w:cs="Times New Roman"/>
          <w:color w:val="231F20"/>
          <w:sz w:val="24"/>
          <w:szCs w:val="24"/>
        </w:rPr>
        <w:t xml:space="preserve">становление ценностного отношения к истории и развитию физической культуры  народов  России,  осознание  её  </w:t>
      </w:r>
      <w:r w:rsidRPr="002A7A1A">
        <w:rPr>
          <w:rFonts w:ascii="Liberation Serif" w:eastAsia="Times New Roman" w:hAnsi="Liberation Serif" w:cs="Times New Roman"/>
          <w:color w:val="231F20"/>
          <w:spacing w:val="-4"/>
          <w:sz w:val="24"/>
          <w:szCs w:val="24"/>
        </w:rPr>
        <w:t xml:space="preserve">связи  </w:t>
      </w:r>
      <w:r w:rsidRPr="002A7A1A">
        <w:rPr>
          <w:rFonts w:ascii="Liberation Serif" w:eastAsia="Times New Roman" w:hAnsi="Liberation Serif" w:cs="Times New Roman"/>
          <w:color w:val="231F20"/>
          <w:sz w:val="24"/>
          <w:szCs w:val="24"/>
        </w:rPr>
        <w:t>с трудовой деятельностью и укреплением здоровья</w:t>
      </w:r>
      <w:r w:rsidRPr="002A7A1A">
        <w:rPr>
          <w:rFonts w:ascii="Liberation Serif" w:eastAsia="Times New Roman" w:hAnsi="Liberation Serif" w:cs="Times New Roman"/>
          <w:color w:val="231F20"/>
          <w:spacing w:val="14"/>
          <w:sz w:val="24"/>
          <w:szCs w:val="24"/>
        </w:rPr>
        <w:t xml:space="preserve"> </w:t>
      </w:r>
      <w:r w:rsidRPr="002A7A1A">
        <w:rPr>
          <w:rFonts w:ascii="Liberation Serif" w:eastAsia="Times New Roman" w:hAnsi="Liberation Serif" w:cs="Times New Roman"/>
          <w:color w:val="231F20"/>
          <w:sz w:val="24"/>
          <w:szCs w:val="24"/>
        </w:rPr>
        <w:t>человека;</w:t>
      </w:r>
    </w:p>
    <w:p w:rsidR="002A7A1A" w:rsidRPr="002A7A1A" w:rsidRDefault="002A7A1A" w:rsidP="002A7A1A">
      <w:pPr>
        <w:numPr>
          <w:ilvl w:val="0"/>
          <w:numId w:val="5"/>
        </w:numPr>
        <w:spacing w:after="0" w:line="240" w:lineRule="auto"/>
        <w:ind w:left="0" w:firstLine="113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2A7A1A" w:rsidRPr="002A7A1A" w:rsidRDefault="002A7A1A" w:rsidP="002A7A1A">
      <w:pPr>
        <w:numPr>
          <w:ilvl w:val="0"/>
          <w:numId w:val="5"/>
        </w:numPr>
        <w:spacing w:after="0" w:line="240" w:lineRule="auto"/>
        <w:ind w:left="0" w:firstLine="113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2A7A1A" w:rsidRPr="002A7A1A" w:rsidRDefault="002A7A1A" w:rsidP="002A7A1A">
      <w:pPr>
        <w:numPr>
          <w:ilvl w:val="0"/>
          <w:numId w:val="5"/>
        </w:numPr>
        <w:spacing w:after="0" w:line="240" w:lineRule="auto"/>
        <w:ind w:left="0" w:firstLine="113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2A7A1A" w:rsidRPr="002A7A1A" w:rsidRDefault="002A7A1A" w:rsidP="002A7A1A">
      <w:pPr>
        <w:numPr>
          <w:ilvl w:val="0"/>
          <w:numId w:val="5"/>
        </w:numPr>
        <w:spacing w:after="0" w:line="240" w:lineRule="auto"/>
        <w:ind w:left="0" w:firstLine="113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>стремление к формированию культуры здоровья, соблюдению правил здорового образа жизни;</w:t>
      </w:r>
    </w:p>
    <w:p w:rsidR="002A7A1A" w:rsidRPr="002A7A1A" w:rsidRDefault="002A7A1A" w:rsidP="002A7A1A">
      <w:pPr>
        <w:numPr>
          <w:ilvl w:val="0"/>
          <w:numId w:val="5"/>
        </w:numPr>
        <w:spacing w:after="0" w:line="240" w:lineRule="auto"/>
        <w:ind w:left="0" w:firstLine="113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2A7A1A">
        <w:rPr>
          <w:rFonts w:ascii="Liberation Serif" w:eastAsia="Times New Roman" w:hAnsi="Liberation Serif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67608" w:rsidRPr="00367608" w:rsidRDefault="00367608" w:rsidP="00367608">
      <w:pPr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67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367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</w:p>
    <w:p w:rsidR="002A7A1A" w:rsidRPr="002A7A1A" w:rsidRDefault="002A7A1A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2A7A1A">
        <w:rPr>
          <w:rFonts w:ascii="Liberation Serif" w:eastAsia="Calibri" w:hAnsi="Liberation Serif" w:cs="Times New Roman"/>
          <w:b/>
          <w:sz w:val="24"/>
          <w:szCs w:val="24"/>
        </w:rPr>
        <w:t>Познавательные универсальные учебные действия, отражающие методы познания окружающего мира: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изученного</w:t>
      </w:r>
      <w:proofErr w:type="gram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), применять изученную терминологию в своих устных и письменных высказываниях;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моделировать правила безопасного поведения при освоении физических упражнений, плавании;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устанавливать связь между физическими упражнениями и их влиянием на развитие физических качеств;</w:t>
      </w:r>
    </w:p>
    <w:p w:rsidR="002A7A1A" w:rsidRPr="002A7A1A" w:rsidRDefault="002A7A1A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A7A1A">
        <w:rPr>
          <w:rFonts w:ascii="Liberation Serif" w:eastAsia="Calibri" w:hAnsi="Liberation Serif" w:cs="Times New Roman"/>
          <w:sz w:val="24"/>
          <w:szCs w:val="24"/>
        </w:rPr>
        <w:t>—классифицировать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формировать умение понимать причины успеха / неуспеха учебной деятельности, в том числе для целей эффективного 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овладевать базовыми предметными и </w:t>
      </w:r>
      <w:proofErr w:type="spell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межпредметными</w:t>
      </w:r>
      <w:proofErr w:type="spell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2A7A1A" w:rsidRPr="002A7A1A" w:rsidRDefault="004F71B8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2A7A1A" w:rsidRPr="002A7A1A" w:rsidRDefault="002A7A1A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A7A1A">
        <w:rPr>
          <w:rFonts w:ascii="Liberation Serif" w:eastAsia="Calibri" w:hAnsi="Liberation Serif" w:cs="Times New Roman"/>
          <w:b/>
          <w:sz w:val="24"/>
          <w:szCs w:val="24"/>
        </w:rPr>
        <w:t xml:space="preserve">Коммуникативные универсальные учебные действия,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2A7A1A">
        <w:rPr>
          <w:rFonts w:ascii="Liberation Serif" w:eastAsia="Calibri" w:hAnsi="Liberation Serif" w:cs="Times New Roman"/>
          <w:b/>
          <w:sz w:val="24"/>
          <w:szCs w:val="24"/>
        </w:rPr>
        <w:t>внеучебных</w:t>
      </w:r>
      <w:proofErr w:type="spellEnd"/>
      <w:r w:rsidRPr="002A7A1A">
        <w:rPr>
          <w:rFonts w:ascii="Liberation Serif" w:eastAsia="Calibri" w:hAnsi="Liberation Serif" w:cs="Times New Roman"/>
          <w:b/>
          <w:sz w:val="24"/>
          <w:szCs w:val="24"/>
        </w:rPr>
        <w:t xml:space="preserve"> ситуациях;</w:t>
      </w:r>
      <w:r w:rsidRPr="002A7A1A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:rsidR="002A7A1A" w:rsidRPr="002A7A1A" w:rsidRDefault="004F71B8" w:rsidP="004F71B8">
      <w:pPr>
        <w:spacing w:after="0" w:line="259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самостоятельную организацию речевой деятельности в устной и письменной форме: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lastRenderedPageBreak/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описывать влияние физической культуры на здоровье и эмоциональное благополучие человека;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строить гипотезы о возможных отрицательных последствиях нарушения правил при выполнении физических движений,   играх и игровых заданиях, спортивных эстафетах;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2A7A1A" w:rsidRPr="002A7A1A" w:rsidRDefault="002A7A1A" w:rsidP="002A7A1A">
      <w:pPr>
        <w:spacing w:after="0" w:line="259" w:lineRule="auto"/>
        <w:ind w:left="34" w:firstLine="1100"/>
        <w:jc w:val="both"/>
        <w:rPr>
          <w:rFonts w:ascii="Liberation Serif" w:eastAsia="Calibri" w:hAnsi="Liberation Serif" w:cs="Times New Roman"/>
          <w:sz w:val="24"/>
          <w:szCs w:val="24"/>
        </w:rPr>
      </w:pPr>
      <w:proofErr w:type="gramStart"/>
      <w:r w:rsidRPr="002A7A1A">
        <w:rPr>
          <w:rFonts w:ascii="Liberation Serif" w:eastAsia="Calibri" w:hAnsi="Liberation Serif" w:cs="Times New Roman"/>
          <w:b/>
          <w:sz w:val="24"/>
          <w:szCs w:val="24"/>
        </w:rPr>
        <w:t>Регулятивные универсальные учебные действия, отражающие способности обучающегося</w:t>
      </w:r>
      <w:r w:rsidRPr="002A7A1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proofErr w:type="gramEnd"/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строить учебно-познавательную деятельность, учитывая все её компоненты (цель, </w:t>
      </w:r>
      <w:proofErr w:type="spell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мотив</w:t>
      </w:r>
      <w:proofErr w:type="gram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,п</w:t>
      </w:r>
      <w:proofErr w:type="gram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рогноз</w:t>
      </w:r>
      <w:proofErr w:type="spell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, средства, контроль, оценка):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предусматривать возникновение возможных ситуаций, опасных для здоровья и жизни;</w:t>
      </w:r>
    </w:p>
    <w:p w:rsidR="002A7A1A" w:rsidRPr="002A7A1A" w:rsidRDefault="004F71B8" w:rsidP="004F71B8">
      <w:pPr>
        <w:spacing w:after="0" w:line="259" w:lineRule="auto"/>
        <w:ind w:left="34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проявлять </w:t>
      </w:r>
      <w:proofErr w:type="gram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волевую</w:t>
      </w:r>
      <w:proofErr w:type="gram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proofErr w:type="spellStart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>саморегуляцию</w:t>
      </w:r>
      <w:proofErr w:type="spellEnd"/>
      <w:r w:rsidR="002A7A1A" w:rsidRPr="002A7A1A">
        <w:rPr>
          <w:rFonts w:ascii="Liberation Serif" w:eastAsia="Calibri" w:hAnsi="Liberation Serif" w:cs="Times New Roman"/>
          <w:sz w:val="24"/>
          <w:szCs w:val="24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3F50D2" w:rsidRPr="004F71B8" w:rsidRDefault="004F71B8" w:rsidP="004F7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</w:t>
      </w:r>
      <w:r w:rsidR="002A7A1A" w:rsidRPr="004F71B8">
        <w:rPr>
          <w:rFonts w:ascii="Liberation Serif" w:eastAsia="Calibri" w:hAnsi="Liberation Serif" w:cs="Times New Roman"/>
          <w:sz w:val="24"/>
          <w:szCs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2A7A1A" w:rsidRDefault="002A7A1A" w:rsidP="003F5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7608" w:rsidRPr="003F50D2" w:rsidRDefault="003F50D2" w:rsidP="003F5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5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7A1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7A1A">
        <w:rPr>
          <w:rFonts w:ascii="Times New Roman" w:hAnsi="Times New Roman" w:cs="Times New Roman"/>
          <w:sz w:val="24"/>
          <w:szCs w:val="24"/>
        </w:rP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</w:t>
      </w:r>
      <w:proofErr w:type="gramStart"/>
      <w:r w:rsidRPr="002A7A1A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2A7A1A">
        <w:rPr>
          <w:rFonts w:ascii="Times New Roman" w:hAnsi="Times New Roman" w:cs="Times New Roman"/>
          <w:sz w:val="24"/>
          <w:szCs w:val="24"/>
        </w:rPr>
        <w:t>гимнастических, игровых, туристических и спортивных);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A1A">
        <w:rPr>
          <w:rFonts w:ascii="Times New Roman" w:hAnsi="Times New Roman" w:cs="Times New Roman"/>
          <w:sz w:val="24"/>
          <w:szCs w:val="24"/>
        </w:rPr>
        <w:t>умение использовать</w:t>
      </w:r>
      <w:r w:rsidRPr="002A7A1A">
        <w:rPr>
          <w:rFonts w:ascii="Times New Roman" w:hAnsi="Times New Roman" w:cs="Times New Roman"/>
          <w:sz w:val="24"/>
          <w:szCs w:val="24"/>
        </w:rPr>
        <w:tab/>
        <w:t>основные</w:t>
      </w:r>
      <w:r w:rsidRPr="002A7A1A">
        <w:rPr>
          <w:rFonts w:ascii="Times New Roman" w:hAnsi="Times New Roman" w:cs="Times New Roman"/>
          <w:sz w:val="24"/>
          <w:szCs w:val="24"/>
        </w:rPr>
        <w:tab/>
        <w:t>гимнастические</w:t>
      </w:r>
      <w:r w:rsidRPr="002A7A1A">
        <w:rPr>
          <w:rFonts w:ascii="Times New Roman" w:hAnsi="Times New Roman" w:cs="Times New Roman"/>
          <w:sz w:val="24"/>
          <w:szCs w:val="24"/>
        </w:rPr>
        <w:tab/>
        <w:t>упражнения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A1A">
        <w:rPr>
          <w:rFonts w:ascii="Times New Roman" w:hAnsi="Times New Roman" w:cs="Times New Roman"/>
          <w:sz w:val="24"/>
          <w:szCs w:val="24"/>
        </w:rPr>
        <w:t>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«Готов к труду и обороне» (ГТО);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A1A">
        <w:rPr>
          <w:rFonts w:ascii="Times New Roman" w:hAnsi="Times New Roman" w:cs="Times New Roman"/>
          <w:sz w:val="24"/>
          <w:szCs w:val="24"/>
        </w:rPr>
        <w:t xml:space="preserve">умение взаимодействовать со сверстниками в игровых заданиях и игровой деятельности, соблюдая правила честной игры; 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A1A">
        <w:rPr>
          <w:rFonts w:ascii="Times New Roman" w:hAnsi="Times New Roman" w:cs="Times New Roman"/>
          <w:sz w:val="24"/>
          <w:szCs w:val="24"/>
        </w:rPr>
        <w:t>овладение жизненно важными навыками плавания (при наличии в Организации материально-технической базы — бассейна) и гимнастики;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A1A">
        <w:rPr>
          <w:rFonts w:ascii="Times New Roman" w:hAnsi="Times New Roman" w:cs="Times New Roman"/>
          <w:sz w:val="24"/>
          <w:szCs w:val="24"/>
        </w:rPr>
        <w:t>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2A7A1A" w:rsidRPr="002A7A1A" w:rsidRDefault="002A7A1A" w:rsidP="002A7A1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A1A">
        <w:rPr>
          <w:rFonts w:ascii="Times New Roman" w:hAnsi="Times New Roman" w:cs="Times New Roman"/>
          <w:sz w:val="24"/>
          <w:szCs w:val="24"/>
        </w:rPr>
        <w:lastRenderedPageBreak/>
        <w:t>умение применять правила безопасности при выполнении физических упражнений и различных форм двигательной активности.</w:t>
      </w:r>
    </w:p>
    <w:p w:rsidR="00367608" w:rsidRDefault="00367608" w:rsidP="0017106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367608" w:rsidSect="0044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E10"/>
    <w:multiLevelType w:val="hybridMultilevel"/>
    <w:tmpl w:val="251019E6"/>
    <w:lvl w:ilvl="0" w:tplc="EC728D4A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6E3699A"/>
    <w:multiLevelType w:val="hybridMultilevel"/>
    <w:tmpl w:val="746CBA10"/>
    <w:lvl w:ilvl="0" w:tplc="98A696DC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A4320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C4DF0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884C7C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874C2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C2A0E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E000E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6A1258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78EA1E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5E4FD9"/>
    <w:multiLevelType w:val="hybridMultilevel"/>
    <w:tmpl w:val="F06049B4"/>
    <w:lvl w:ilvl="0" w:tplc="E1809E5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24C4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343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AB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023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54F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FAA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CB6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36E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E6480"/>
    <w:multiLevelType w:val="hybridMultilevel"/>
    <w:tmpl w:val="BFACD0B8"/>
    <w:lvl w:ilvl="0" w:tplc="E15C3B8E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3B64FA5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C0143936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7AE7598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ECB0C7E6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1968F5A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CD2EABE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7106F48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2C8766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6FE4F01"/>
    <w:multiLevelType w:val="hybridMultilevel"/>
    <w:tmpl w:val="226CCDE0"/>
    <w:lvl w:ilvl="0" w:tplc="A9D28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9E75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E6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EC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0E6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68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083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C1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009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F7D0B"/>
    <w:multiLevelType w:val="hybridMultilevel"/>
    <w:tmpl w:val="E9028842"/>
    <w:lvl w:ilvl="0" w:tplc="EB5CC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83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AC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E8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04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65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83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CA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887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136007"/>
    <w:multiLevelType w:val="hybridMultilevel"/>
    <w:tmpl w:val="5E78766A"/>
    <w:lvl w:ilvl="0" w:tplc="5822A100">
      <w:start w:val="1"/>
      <w:numFmt w:val="decimal"/>
      <w:lvlText w:val="%1."/>
      <w:lvlJc w:val="left"/>
      <w:pPr>
        <w:ind w:left="1440" w:hanging="360"/>
      </w:pPr>
    </w:lvl>
    <w:lvl w:ilvl="1" w:tplc="245C58E6">
      <w:start w:val="1"/>
      <w:numFmt w:val="lowerLetter"/>
      <w:lvlText w:val="%2."/>
      <w:lvlJc w:val="left"/>
      <w:pPr>
        <w:ind w:left="2160" w:hanging="360"/>
      </w:pPr>
    </w:lvl>
    <w:lvl w:ilvl="2" w:tplc="CFB29876">
      <w:start w:val="1"/>
      <w:numFmt w:val="lowerRoman"/>
      <w:lvlText w:val="%3."/>
      <w:lvlJc w:val="right"/>
      <w:pPr>
        <w:ind w:left="2880" w:hanging="180"/>
      </w:pPr>
    </w:lvl>
    <w:lvl w:ilvl="3" w:tplc="70BC6CC0">
      <w:start w:val="1"/>
      <w:numFmt w:val="decimal"/>
      <w:lvlText w:val="%4."/>
      <w:lvlJc w:val="left"/>
      <w:pPr>
        <w:ind w:left="3600" w:hanging="360"/>
      </w:pPr>
    </w:lvl>
    <w:lvl w:ilvl="4" w:tplc="9490C934">
      <w:start w:val="1"/>
      <w:numFmt w:val="lowerLetter"/>
      <w:lvlText w:val="%5."/>
      <w:lvlJc w:val="left"/>
      <w:pPr>
        <w:ind w:left="4320" w:hanging="360"/>
      </w:pPr>
    </w:lvl>
    <w:lvl w:ilvl="5" w:tplc="71B0FF1E">
      <w:start w:val="1"/>
      <w:numFmt w:val="lowerRoman"/>
      <w:lvlText w:val="%6."/>
      <w:lvlJc w:val="right"/>
      <w:pPr>
        <w:ind w:left="5040" w:hanging="180"/>
      </w:pPr>
    </w:lvl>
    <w:lvl w:ilvl="6" w:tplc="ED489014">
      <w:start w:val="1"/>
      <w:numFmt w:val="decimal"/>
      <w:lvlText w:val="%7."/>
      <w:lvlJc w:val="left"/>
      <w:pPr>
        <w:ind w:left="5760" w:hanging="360"/>
      </w:pPr>
    </w:lvl>
    <w:lvl w:ilvl="7" w:tplc="B50E79DE">
      <w:start w:val="1"/>
      <w:numFmt w:val="lowerLetter"/>
      <w:lvlText w:val="%8."/>
      <w:lvlJc w:val="left"/>
      <w:pPr>
        <w:ind w:left="6480" w:hanging="360"/>
      </w:pPr>
    </w:lvl>
    <w:lvl w:ilvl="8" w:tplc="AA0E7BA2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F3B"/>
    <w:rsid w:val="00171069"/>
    <w:rsid w:val="001C4729"/>
    <w:rsid w:val="002324AA"/>
    <w:rsid w:val="00262ED9"/>
    <w:rsid w:val="002A0CFC"/>
    <w:rsid w:val="002A7A1A"/>
    <w:rsid w:val="002A7F3B"/>
    <w:rsid w:val="00367608"/>
    <w:rsid w:val="003929BC"/>
    <w:rsid w:val="003F50D2"/>
    <w:rsid w:val="00441AD4"/>
    <w:rsid w:val="004F71B8"/>
    <w:rsid w:val="0076707C"/>
    <w:rsid w:val="007709AC"/>
    <w:rsid w:val="00793926"/>
    <w:rsid w:val="00896D59"/>
    <w:rsid w:val="008A48BC"/>
    <w:rsid w:val="00933B19"/>
    <w:rsid w:val="0097137B"/>
    <w:rsid w:val="00A56DD0"/>
    <w:rsid w:val="00AC5A9D"/>
    <w:rsid w:val="00BD77DD"/>
    <w:rsid w:val="00E6725F"/>
    <w:rsid w:val="00E96E92"/>
    <w:rsid w:val="00F015D8"/>
    <w:rsid w:val="00F34BF8"/>
    <w:rsid w:val="00F4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D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015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0D2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3F50D2"/>
  </w:style>
  <w:style w:type="character" w:customStyle="1" w:styleId="20">
    <w:name w:val="Заголовок 2 Знак"/>
    <w:basedOn w:val="a0"/>
    <w:link w:val="2"/>
    <w:uiPriority w:val="1"/>
    <w:rsid w:val="002A7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4F71B8"/>
    <w:pPr>
      <w:widowControl w:val="0"/>
      <w:autoSpaceDE w:val="0"/>
      <w:autoSpaceDN w:val="0"/>
      <w:spacing w:after="0" w:line="240" w:lineRule="auto"/>
      <w:ind w:left="18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4F71B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015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0D2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3F50D2"/>
  </w:style>
  <w:style w:type="character" w:customStyle="1" w:styleId="20">
    <w:name w:val="Заголовок 2 Знак"/>
    <w:basedOn w:val="a0"/>
    <w:link w:val="2"/>
    <w:uiPriority w:val="1"/>
    <w:rsid w:val="002A7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Екатерина Сергеевна</cp:lastModifiedBy>
  <cp:revision>3</cp:revision>
  <dcterms:created xsi:type="dcterms:W3CDTF">2022-11-02T11:57:00Z</dcterms:created>
  <dcterms:modified xsi:type="dcterms:W3CDTF">2022-11-02T11:58:00Z</dcterms:modified>
</cp:coreProperties>
</file>